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AE" w:rsidRPr="006B7CA0" w:rsidRDefault="00267C8B">
      <w:pPr>
        <w:ind w:left="-284" w:right="-878"/>
        <w:jc w:val="center"/>
        <w:rPr>
          <w:rFonts w:ascii="Calibri" w:hAnsi="Calibri" w:cs="Calibri"/>
          <w:b/>
          <w:sz w:val="28"/>
          <w:szCs w:val="28"/>
        </w:rPr>
      </w:pPr>
      <w:r w:rsidRPr="006B7CA0">
        <w:rPr>
          <w:rFonts w:ascii="Calibri" w:hAnsi="Calibri" w:cs="Calibri"/>
          <w:b/>
          <w:sz w:val="28"/>
          <w:szCs w:val="28"/>
        </w:rPr>
        <w:t>CONVENZIONE DI TIROCINIO</w:t>
      </w:r>
    </w:p>
    <w:p w:rsidR="00834AAE" w:rsidRPr="006B7CA0" w:rsidRDefault="00267C8B">
      <w:pPr>
        <w:ind w:left="-284" w:right="-878"/>
        <w:jc w:val="center"/>
        <w:rPr>
          <w:rFonts w:ascii="Calibri" w:hAnsi="Calibri" w:cs="Calibri"/>
          <w:b/>
          <w:sz w:val="28"/>
          <w:szCs w:val="28"/>
        </w:rPr>
      </w:pPr>
      <w:r w:rsidRPr="006B7CA0">
        <w:rPr>
          <w:rFonts w:ascii="Calibri" w:hAnsi="Calibri" w:cs="Calibri"/>
          <w:b/>
          <w:sz w:val="28"/>
          <w:szCs w:val="28"/>
        </w:rPr>
        <w:t>DI FORMAZIONE ED ORIENTAMENTO</w:t>
      </w:r>
    </w:p>
    <w:p w:rsidR="00834AAE" w:rsidRPr="006B7CA0" w:rsidRDefault="00834AAE">
      <w:pPr>
        <w:ind w:left="-284" w:right="-878"/>
        <w:jc w:val="center"/>
        <w:rPr>
          <w:rFonts w:ascii="Calibri" w:hAnsi="Calibri" w:cs="Calibri"/>
          <w:b/>
          <w:sz w:val="22"/>
          <w:szCs w:val="22"/>
        </w:rPr>
      </w:pPr>
    </w:p>
    <w:p w:rsidR="00834AAE" w:rsidRPr="006B7CA0" w:rsidRDefault="00267C8B">
      <w:pPr>
        <w:ind w:left="-284"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(Art. 3, quinto comma, del Decreto del Ministro del lavoro e della previdenza sociale)</w:t>
      </w:r>
    </w:p>
    <w:p w:rsidR="00834AAE" w:rsidRPr="006B7CA0" w:rsidRDefault="00834AAE">
      <w:pPr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834AAE">
      <w:pPr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>
      <w:pPr>
        <w:ind w:left="-284"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TRA</w:t>
      </w:r>
    </w:p>
    <w:p w:rsidR="00834AAE" w:rsidRPr="006B7CA0" w:rsidRDefault="00834AAE">
      <w:pPr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-284" w:right="-878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L’Istituto Superiore per le Industrie Artistiche con sede in Urbino, Via S. Chiara, 36, codice fiscale 82004670418 d’ora in poi denominato “soggetto promotore”, rappresentato dal Prof. Giuseppe-Roberto Biagetti nato a Urbania (PU) il 18 gennaio 1976 – C.F.: BGTGPP76A18L498G</w:t>
      </w:r>
    </w:p>
    <w:p w:rsidR="00834AAE" w:rsidRPr="006B7CA0" w:rsidRDefault="00834AAE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E</w:t>
      </w:r>
    </w:p>
    <w:p w:rsidR="00834AAE" w:rsidRPr="006B7CA0" w:rsidRDefault="00834AAE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0E24DB">
      <w:pPr>
        <w:spacing w:line="276" w:lineRule="auto"/>
        <w:ind w:left="-284" w:right="-878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 xml:space="preserve">Lo studio/ente/società </w:t>
      </w:r>
      <w:r w:rsidR="000E24DB">
        <w:rPr>
          <w:rFonts w:ascii="Calibri" w:hAnsi="Calibri" w:cs="Calibri"/>
          <w:sz w:val="22"/>
          <w:szCs w:val="22"/>
        </w:rPr>
        <w:t>___________________________</w:t>
      </w:r>
      <w:r w:rsidRPr="006B7CA0">
        <w:rPr>
          <w:rFonts w:ascii="Calibri" w:hAnsi="Calibri" w:cs="Calibri"/>
          <w:sz w:val="22"/>
          <w:szCs w:val="22"/>
        </w:rPr>
        <w:t xml:space="preserve"> con sede in </w:t>
      </w:r>
      <w:r w:rsidR="000E24DB">
        <w:rPr>
          <w:rFonts w:ascii="Calibri" w:hAnsi="Calibri" w:cs="Calibri"/>
          <w:sz w:val="22"/>
          <w:szCs w:val="22"/>
        </w:rPr>
        <w:t>__________________ C.F./P.IVA ___________________,</w:t>
      </w:r>
      <w:r w:rsidRPr="006B7CA0">
        <w:rPr>
          <w:rFonts w:ascii="Calibri" w:hAnsi="Calibri" w:cs="Calibri"/>
          <w:sz w:val="22"/>
          <w:szCs w:val="22"/>
        </w:rPr>
        <w:t xml:space="preserve"> di seguito denominato anche “soggetto ospitante”, rappresentato da </w:t>
      </w:r>
      <w:r w:rsidR="000E24DB">
        <w:rPr>
          <w:rFonts w:ascii="Calibri" w:hAnsi="Calibri" w:cs="Calibri"/>
          <w:sz w:val="22"/>
          <w:szCs w:val="22"/>
        </w:rPr>
        <w:t>________________________</w:t>
      </w:r>
      <w:r w:rsidRPr="006B7CA0">
        <w:rPr>
          <w:rFonts w:ascii="Calibri" w:hAnsi="Calibri" w:cs="Calibri"/>
          <w:sz w:val="22"/>
          <w:szCs w:val="22"/>
        </w:rPr>
        <w:t xml:space="preserve">, in qualità di </w:t>
      </w:r>
      <w:r w:rsidR="000E24DB">
        <w:rPr>
          <w:rFonts w:ascii="Calibri" w:hAnsi="Calibri" w:cs="Calibri"/>
          <w:sz w:val="22"/>
          <w:szCs w:val="22"/>
        </w:rPr>
        <w:t xml:space="preserve">_____________ </w:t>
      </w:r>
      <w:r w:rsidRPr="006B7CA0">
        <w:rPr>
          <w:rFonts w:ascii="Calibri" w:hAnsi="Calibri" w:cs="Calibri"/>
          <w:sz w:val="22"/>
          <w:szCs w:val="22"/>
        </w:rPr>
        <w:t xml:space="preserve">nato/a a </w:t>
      </w:r>
      <w:r w:rsidR="000E24DB">
        <w:rPr>
          <w:rFonts w:ascii="Calibri" w:hAnsi="Calibri" w:cs="Calibri"/>
          <w:sz w:val="22"/>
          <w:szCs w:val="22"/>
        </w:rPr>
        <w:t>________________</w:t>
      </w:r>
      <w:r w:rsidRPr="006B7CA0">
        <w:rPr>
          <w:rFonts w:ascii="Calibri" w:hAnsi="Calibri" w:cs="Calibri"/>
          <w:sz w:val="22"/>
          <w:szCs w:val="22"/>
        </w:rPr>
        <w:t xml:space="preserve"> il </w:t>
      </w:r>
      <w:r w:rsidR="000E24DB">
        <w:rPr>
          <w:rFonts w:ascii="Calibri" w:hAnsi="Calibri" w:cs="Calibri"/>
          <w:sz w:val="22"/>
          <w:szCs w:val="22"/>
        </w:rPr>
        <w:t>______________</w:t>
      </w:r>
      <w:r w:rsidRPr="006B7CA0">
        <w:rPr>
          <w:rFonts w:ascii="Calibri" w:hAnsi="Calibri" w:cs="Calibri"/>
          <w:sz w:val="22"/>
          <w:szCs w:val="22"/>
        </w:rPr>
        <w:t xml:space="preserve"> </w:t>
      </w:r>
    </w:p>
    <w:p w:rsidR="00834AAE" w:rsidRPr="006B7CA0" w:rsidRDefault="00834AAE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Premesso</w:t>
      </w:r>
    </w:p>
    <w:p w:rsidR="00834AAE" w:rsidRPr="006B7CA0" w:rsidRDefault="00834AAE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-284" w:right="-878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 xml:space="preserve">che, al fine di agevolare le scelte professionali mediante la conoscenza diretta del mondo del lavoro e di realizzare momenti di alternanza tra studio e lavoro nell’ambito dei processi formativi, i soggetti richiamati dall’art. 18, comma 1, lettera a), della legge 24 giugno 1997, n. 196 possono promuovere tirocini di formazione e orientamento in impresa a beneficio di coloro che abbiano già assolto l’obbligo scolastico ai sensi della legge 31 dicembre 1962 n. 1859. </w:t>
      </w:r>
    </w:p>
    <w:p w:rsidR="00834AAE" w:rsidRPr="006B7CA0" w:rsidRDefault="00834AAE" w:rsidP="006739D5">
      <w:pPr>
        <w:spacing w:line="276" w:lineRule="auto"/>
        <w:ind w:left="-284" w:right="-878"/>
        <w:jc w:val="both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Si conviene quanto segue:</w:t>
      </w:r>
    </w:p>
    <w:p w:rsidR="00834AAE" w:rsidRPr="006B7CA0" w:rsidRDefault="00834AAE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Art. 1</w:t>
      </w:r>
    </w:p>
    <w:p w:rsidR="00834AAE" w:rsidRPr="006B7CA0" w:rsidRDefault="00834AAE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0E24DB">
      <w:pPr>
        <w:spacing w:line="276" w:lineRule="auto"/>
        <w:ind w:left="-284" w:right="-878"/>
        <w:jc w:val="both"/>
        <w:rPr>
          <w:rFonts w:ascii="Calibri" w:hAnsi="Calibri" w:cs="Calibri"/>
          <w:strike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Ai sensi dell’art. 18 dell</w:t>
      </w:r>
      <w:r w:rsidR="000E24DB">
        <w:rPr>
          <w:rFonts w:ascii="Calibri" w:hAnsi="Calibri" w:cs="Calibri"/>
          <w:sz w:val="22"/>
          <w:szCs w:val="22"/>
        </w:rPr>
        <w:t>a legge 24 giugno 1997, n. 196 l</w:t>
      </w:r>
      <w:r w:rsidRPr="006B7CA0">
        <w:rPr>
          <w:rFonts w:ascii="Calibri" w:hAnsi="Calibri" w:cs="Calibri"/>
          <w:sz w:val="22"/>
          <w:szCs w:val="22"/>
        </w:rPr>
        <w:t xml:space="preserve">o studio/ente/società </w:t>
      </w:r>
      <w:r w:rsidR="000E24DB">
        <w:rPr>
          <w:rFonts w:ascii="Calibri" w:hAnsi="Calibri" w:cs="Calibri"/>
          <w:sz w:val="22"/>
          <w:szCs w:val="22"/>
        </w:rPr>
        <w:t xml:space="preserve">___________________ </w:t>
      </w:r>
      <w:r w:rsidRPr="006B7CA0">
        <w:rPr>
          <w:rFonts w:ascii="Calibri" w:hAnsi="Calibri" w:cs="Calibri"/>
          <w:sz w:val="22"/>
          <w:szCs w:val="22"/>
        </w:rPr>
        <w:t xml:space="preserve">si impegna ad accogliere presso le sue strutture n. 1 soggetto in tirocinio di formazione ed orientamento (sig./sig.ra </w:t>
      </w:r>
      <w:r w:rsidR="000E24DB">
        <w:rPr>
          <w:rFonts w:ascii="Calibri" w:hAnsi="Calibri" w:cs="Calibri"/>
          <w:sz w:val="22"/>
          <w:szCs w:val="22"/>
        </w:rPr>
        <w:t>_______________________________</w:t>
      </w:r>
      <w:bookmarkStart w:id="0" w:name="_GoBack"/>
      <w:bookmarkEnd w:id="0"/>
      <w:r w:rsidRPr="006B7CA0">
        <w:rPr>
          <w:rFonts w:ascii="Calibri" w:hAnsi="Calibri" w:cs="Calibri"/>
          <w:sz w:val="22"/>
          <w:szCs w:val="22"/>
        </w:rPr>
        <w:t>) su proposta dell’Istituto Superiore per le Industrie Artistiche di Urbino ai sensi dell’art. 5 del decreto attuativo dell’art. 18 della L. 196 del 1997.</w:t>
      </w:r>
    </w:p>
    <w:p w:rsidR="00834AAE" w:rsidRPr="006B7CA0" w:rsidRDefault="00834AAE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Art. 2</w:t>
      </w:r>
    </w:p>
    <w:p w:rsidR="00834AAE" w:rsidRPr="006B7CA0" w:rsidRDefault="00834AAE" w:rsidP="006739D5">
      <w:pPr>
        <w:spacing w:line="276" w:lineRule="auto"/>
        <w:ind w:left="-284"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142" w:right="-878" w:hanging="426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 xml:space="preserve">1. </w:t>
      </w:r>
      <w:r w:rsidRPr="006B7CA0">
        <w:rPr>
          <w:rFonts w:ascii="Calibri" w:hAnsi="Calibri" w:cs="Calibri"/>
          <w:sz w:val="22"/>
          <w:szCs w:val="22"/>
        </w:rPr>
        <w:tab/>
        <w:t>Il tirocinio formativo e di orientamento, ai sensi dell’art. 18 comma 1 lettera d) della legge 196 del 1997 non costituisce rapporto di lavoro.</w:t>
      </w:r>
    </w:p>
    <w:p w:rsidR="00834AAE" w:rsidRPr="006B7CA0" w:rsidRDefault="00267C8B" w:rsidP="006739D5">
      <w:pPr>
        <w:spacing w:line="276" w:lineRule="auto"/>
        <w:ind w:left="142" w:right="-878" w:hanging="426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2.</w:t>
      </w:r>
      <w:r w:rsidRPr="006B7CA0">
        <w:rPr>
          <w:rFonts w:ascii="Calibri" w:hAnsi="Calibri" w:cs="Calibri"/>
          <w:sz w:val="22"/>
          <w:szCs w:val="22"/>
        </w:rPr>
        <w:tab/>
        <w:t>Durante lo svolgimento del tirocinio l’attività di formazione ed orientamento è seguita e verificata da un tutore designato dal soggetto promotore in veste di responsabile didattico - organizzativo, e da un responsabile aziendale, indicato dal soggetto ospitante.</w:t>
      </w:r>
    </w:p>
    <w:p w:rsidR="00834AAE" w:rsidRPr="006B7CA0" w:rsidRDefault="00267C8B" w:rsidP="006739D5">
      <w:pPr>
        <w:tabs>
          <w:tab w:val="left" w:pos="-1580"/>
        </w:tabs>
        <w:spacing w:line="276" w:lineRule="auto"/>
        <w:ind w:left="142" w:right="-879" w:hanging="426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3.</w:t>
      </w:r>
      <w:r w:rsidRPr="006B7CA0">
        <w:rPr>
          <w:rFonts w:ascii="Calibri" w:hAnsi="Calibri" w:cs="Calibri"/>
          <w:sz w:val="22"/>
          <w:szCs w:val="22"/>
        </w:rPr>
        <w:tab/>
        <w:t>Per ciascun tirocinante inserito nell’impresa presso il soggetto ospitante in base alla presente convenzione viene predisposto un progetto formativo e di orientamento contenente:</w:t>
      </w:r>
    </w:p>
    <w:p w:rsidR="00834AAE" w:rsidRPr="006B7CA0" w:rsidRDefault="00267C8B" w:rsidP="006739D5">
      <w:pPr>
        <w:numPr>
          <w:ilvl w:val="0"/>
          <w:numId w:val="4"/>
        </w:numPr>
        <w:tabs>
          <w:tab w:val="left" w:pos="-1580"/>
        </w:tabs>
        <w:spacing w:line="276" w:lineRule="auto"/>
        <w:ind w:right="-879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il nominativo del tirocinante;</w:t>
      </w:r>
    </w:p>
    <w:p w:rsidR="00834AAE" w:rsidRPr="006B7CA0" w:rsidRDefault="00267C8B" w:rsidP="006739D5">
      <w:pPr>
        <w:numPr>
          <w:ilvl w:val="0"/>
          <w:numId w:val="4"/>
        </w:numPr>
        <w:tabs>
          <w:tab w:val="left" w:pos="-1580"/>
        </w:tabs>
        <w:spacing w:line="276" w:lineRule="auto"/>
        <w:ind w:right="-879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lastRenderedPageBreak/>
        <w:t>i nominativi del tutore e del responsabile aziendale;</w:t>
      </w:r>
    </w:p>
    <w:p w:rsidR="00834AAE" w:rsidRPr="006B7CA0" w:rsidRDefault="00267C8B" w:rsidP="006739D5">
      <w:pPr>
        <w:numPr>
          <w:ilvl w:val="0"/>
          <w:numId w:val="4"/>
        </w:numPr>
        <w:tabs>
          <w:tab w:val="left" w:pos="-1580"/>
        </w:tabs>
        <w:spacing w:line="276" w:lineRule="auto"/>
        <w:ind w:right="-879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 xml:space="preserve">gli obiettivi e le modalità di svolgimento del tirocinio, con l’indicazione dei tempi di presenza in azienda; </w:t>
      </w:r>
    </w:p>
    <w:p w:rsidR="00834AAE" w:rsidRPr="006B7CA0" w:rsidRDefault="00267C8B" w:rsidP="006739D5">
      <w:pPr>
        <w:numPr>
          <w:ilvl w:val="0"/>
          <w:numId w:val="4"/>
        </w:numPr>
        <w:tabs>
          <w:tab w:val="left" w:pos="-1580"/>
        </w:tabs>
        <w:spacing w:line="276" w:lineRule="auto"/>
        <w:ind w:right="-879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le strutture aziendali (stabilimenti, sedi, reparti, uffici) presso cui si svolge il tirocinio.</w:t>
      </w:r>
    </w:p>
    <w:p w:rsidR="00834AAE" w:rsidRPr="006B7CA0" w:rsidRDefault="00834AAE" w:rsidP="006739D5">
      <w:pPr>
        <w:spacing w:line="276" w:lineRule="auto"/>
        <w:ind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834AAE" w:rsidP="006739D5">
      <w:pPr>
        <w:spacing w:line="276" w:lineRule="auto"/>
        <w:ind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Art. 3</w:t>
      </w:r>
    </w:p>
    <w:p w:rsidR="00834AAE" w:rsidRPr="006B7CA0" w:rsidRDefault="00834AAE" w:rsidP="006739D5">
      <w:pPr>
        <w:spacing w:line="276" w:lineRule="auto"/>
        <w:ind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142" w:right="-878" w:hanging="426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1.</w:t>
      </w:r>
      <w:r w:rsidRPr="006B7CA0">
        <w:rPr>
          <w:rFonts w:ascii="Calibri" w:hAnsi="Calibri" w:cs="Calibri"/>
          <w:sz w:val="22"/>
          <w:szCs w:val="22"/>
        </w:rPr>
        <w:tab/>
        <w:t xml:space="preserve">Durante lo svolgimento del tirocinio formativo e di orientamento il tirocinante è tenuto a: </w:t>
      </w:r>
    </w:p>
    <w:p w:rsidR="00834AAE" w:rsidRPr="006B7CA0" w:rsidRDefault="00267C8B" w:rsidP="006739D5">
      <w:pPr>
        <w:numPr>
          <w:ilvl w:val="0"/>
          <w:numId w:val="4"/>
        </w:numPr>
        <w:tabs>
          <w:tab w:val="left" w:pos="-1580"/>
        </w:tabs>
        <w:spacing w:line="276" w:lineRule="auto"/>
        <w:ind w:right="-879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svolgere le attività previste dal progetto formativo e di orientamento;</w:t>
      </w:r>
    </w:p>
    <w:p w:rsidR="00834AAE" w:rsidRPr="006B7CA0" w:rsidRDefault="00267C8B" w:rsidP="006739D5">
      <w:pPr>
        <w:numPr>
          <w:ilvl w:val="0"/>
          <w:numId w:val="4"/>
        </w:numPr>
        <w:tabs>
          <w:tab w:val="left" w:pos="-1580"/>
        </w:tabs>
        <w:spacing w:line="276" w:lineRule="auto"/>
        <w:ind w:right="-879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rispettare le norme in materie di igiene, sicurezza e salute sui luoghi di lavoro;</w:t>
      </w:r>
    </w:p>
    <w:p w:rsidR="00834AAE" w:rsidRPr="006B7CA0" w:rsidRDefault="00267C8B" w:rsidP="006739D5">
      <w:pPr>
        <w:numPr>
          <w:ilvl w:val="0"/>
          <w:numId w:val="4"/>
        </w:numPr>
        <w:tabs>
          <w:tab w:val="left" w:pos="-1580"/>
        </w:tabs>
        <w:spacing w:line="276" w:lineRule="auto"/>
        <w:ind w:right="-879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mantenere la necessaria riservatezza per quanto attiene ai dati, informazioni o conoscenze in merito ai processi produttivi e prodotti, acquisiti durante lo svolgimento del tirocinio.</w:t>
      </w:r>
    </w:p>
    <w:p w:rsidR="00834AAE" w:rsidRPr="006B7CA0" w:rsidRDefault="00834AAE" w:rsidP="006739D5">
      <w:pPr>
        <w:spacing w:line="276" w:lineRule="auto"/>
        <w:ind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Art. 4</w:t>
      </w:r>
    </w:p>
    <w:p w:rsidR="00834AAE" w:rsidRPr="006B7CA0" w:rsidRDefault="00834AAE" w:rsidP="006739D5">
      <w:pPr>
        <w:spacing w:line="276" w:lineRule="auto"/>
        <w:ind w:left="284" w:right="-878" w:hanging="284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284" w:right="-878" w:hanging="284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1.</w:t>
      </w:r>
      <w:r w:rsidRPr="006B7CA0">
        <w:rPr>
          <w:rFonts w:ascii="Calibri" w:hAnsi="Calibri" w:cs="Calibri"/>
          <w:sz w:val="22"/>
          <w:szCs w:val="22"/>
        </w:rPr>
        <w:tab/>
        <w:t>Il soggetto promotore dichiara che il tirocinante è assicurato mediante la speciale forma di “gestione per conto dello Stato”, prevista dal combinato disposto dagli articoli 127 e 190 del Testo Unico INAIL approvato con DPR n. 1124/65, e regolamentata dal D.M. 10 ottobre 1985.</w:t>
      </w:r>
    </w:p>
    <w:p w:rsidR="00834AAE" w:rsidRPr="006B7CA0" w:rsidRDefault="00267C8B" w:rsidP="006739D5">
      <w:pPr>
        <w:spacing w:line="276" w:lineRule="auto"/>
        <w:ind w:left="284" w:right="-878" w:hanging="284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ab/>
        <w:t>In caso di incidente durante lo svolgimento del tirocinio, il soggetto ospitante si impegna a segnalare l’evento, entro i tempi previsti dalla normativa vigente, al soggetto promotore.</w:t>
      </w:r>
    </w:p>
    <w:p w:rsidR="00834AAE" w:rsidRPr="006B7CA0" w:rsidRDefault="00267C8B" w:rsidP="006739D5">
      <w:pPr>
        <w:spacing w:line="276" w:lineRule="auto"/>
        <w:ind w:left="284" w:right="-878" w:hanging="284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2.</w:t>
      </w:r>
      <w:r w:rsidRPr="006B7CA0">
        <w:rPr>
          <w:rFonts w:ascii="Calibri" w:hAnsi="Calibri" w:cs="Calibri"/>
          <w:sz w:val="22"/>
          <w:szCs w:val="22"/>
        </w:rPr>
        <w:tab/>
        <w:t>Il soggetto promotore si impegna a far pervenire alla Regione e alla Provincia delegata, alle strutture provinciali del Ministero del lavoro e della previdenza sociale competenti per territorio in materia di ispezione, nonché alle rappresentanze sindacali aziendali copia della Convenzione di ciascun progetto formativo e di orientamento.</w:t>
      </w:r>
    </w:p>
    <w:p w:rsidR="00834AAE" w:rsidRPr="006B7CA0" w:rsidRDefault="00834AAE" w:rsidP="006739D5">
      <w:pPr>
        <w:spacing w:line="276" w:lineRule="auto"/>
        <w:ind w:left="284" w:right="-878" w:hanging="284"/>
        <w:jc w:val="both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right="-878"/>
        <w:jc w:val="center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>Art. 5</w:t>
      </w:r>
    </w:p>
    <w:p w:rsidR="00834AAE" w:rsidRPr="006B7CA0" w:rsidRDefault="00834AAE" w:rsidP="006739D5">
      <w:pPr>
        <w:spacing w:line="276" w:lineRule="auto"/>
        <w:ind w:right="-878"/>
        <w:jc w:val="center"/>
        <w:rPr>
          <w:rFonts w:ascii="Calibri" w:hAnsi="Calibri" w:cs="Calibri"/>
          <w:sz w:val="22"/>
          <w:szCs w:val="22"/>
        </w:rPr>
      </w:pPr>
    </w:p>
    <w:p w:rsidR="00834AAE" w:rsidRPr="006B7CA0" w:rsidRDefault="00267C8B" w:rsidP="006739D5">
      <w:pPr>
        <w:numPr>
          <w:ilvl w:val="0"/>
          <w:numId w:val="8"/>
        </w:numPr>
        <w:spacing w:line="276" w:lineRule="auto"/>
        <w:ind w:left="426" w:right="-878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 xml:space="preserve">Nel corso del rapporto le Parti potranno scambiarsi dati e informazioni, anche in forma documentale, rientranti nell’ambito di applicazione del Regolamento (UE) 2016/679 e del D.Lgs. 196/2003 e successive modifiche e integrazioni. </w:t>
      </w:r>
    </w:p>
    <w:p w:rsidR="00834AAE" w:rsidRPr="006B7CA0" w:rsidRDefault="00267C8B" w:rsidP="006739D5">
      <w:pPr>
        <w:numPr>
          <w:ilvl w:val="0"/>
          <w:numId w:val="8"/>
        </w:numPr>
        <w:spacing w:line="276" w:lineRule="auto"/>
        <w:ind w:left="426" w:right="-878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 xml:space="preserve">Le Parti operano, nell’ambito delle attività connesse all’esecuzione della presente Convenzione, in qualità di Titolari autonomi del trattamento, con riferimento ai dati personali trattati per lo svolgimento delle rispettive attività istituzionali e per l’adempimento degli obblighi derivanti dalla presente Convenzione. </w:t>
      </w:r>
    </w:p>
    <w:p w:rsidR="00834AAE" w:rsidRPr="006B7CA0" w:rsidRDefault="00267C8B" w:rsidP="006739D5">
      <w:pPr>
        <w:numPr>
          <w:ilvl w:val="0"/>
          <w:numId w:val="8"/>
        </w:numPr>
        <w:spacing w:line="276" w:lineRule="auto"/>
        <w:ind w:left="426" w:right="-878"/>
        <w:jc w:val="both"/>
        <w:rPr>
          <w:rFonts w:ascii="Calibri" w:hAnsi="Calibri" w:cs="Calibri"/>
          <w:color w:val="000000"/>
          <w:sz w:val="22"/>
          <w:szCs w:val="22"/>
        </w:rPr>
      </w:pPr>
      <w:r w:rsidRPr="006B7CA0">
        <w:rPr>
          <w:rFonts w:ascii="Calibri" w:hAnsi="Calibri" w:cs="Calibri"/>
          <w:color w:val="000000"/>
          <w:sz w:val="22"/>
          <w:szCs w:val="22"/>
        </w:rPr>
        <w:t>Le Parti si impegnano a fornire agli interessati le informazioni sul trattamento dei dati personali previste dagli artt. 13 e 14 del Regolamento (UE) 2016/679 e a garantire che i dati personali eventualmente comunicati tra le Parti siano trattati esclusivamente per le finalità connesse all’esecuzione della presente Convenzione;</w:t>
      </w:r>
    </w:p>
    <w:p w:rsidR="00834AAE" w:rsidRPr="006B7CA0" w:rsidRDefault="00267C8B" w:rsidP="006739D5">
      <w:pPr>
        <w:numPr>
          <w:ilvl w:val="0"/>
          <w:numId w:val="8"/>
        </w:numPr>
        <w:spacing w:line="276" w:lineRule="auto"/>
        <w:ind w:left="426" w:right="-878"/>
        <w:rPr>
          <w:rFonts w:ascii="Calibri" w:hAnsi="Calibri" w:cs="Calibri"/>
          <w:color w:val="000000"/>
          <w:sz w:val="22"/>
          <w:szCs w:val="22"/>
        </w:rPr>
      </w:pPr>
      <w:r w:rsidRPr="006B7CA0">
        <w:rPr>
          <w:rFonts w:ascii="Calibri" w:hAnsi="Calibri" w:cs="Calibri"/>
          <w:color w:val="000000"/>
          <w:sz w:val="22"/>
          <w:szCs w:val="22"/>
        </w:rPr>
        <w:t xml:space="preserve">Il soggetto ospitante prende visione dell’informativa sul trattamento dati è pubblicata sul sito all’indirizzo </w:t>
      </w:r>
      <w:hyperlink r:id="rId7" w:tooltip="https://privacy.isiaurbino.net/assets/ISIAU-informativa-tirocini-curricolari.pdf" w:history="1">
        <w:r w:rsidRPr="006B7CA0">
          <w:rPr>
            <w:rFonts w:ascii="Calibri" w:hAnsi="Calibri" w:cs="Calibri"/>
            <w:color w:val="000000"/>
            <w:sz w:val="22"/>
            <w:szCs w:val="22"/>
            <w:u w:val="single"/>
          </w:rPr>
          <w:t>https://privacy.isiaurbino.net/assets/ISIAU-informativa-tirocini-curricolari.pdf</w:t>
        </w:r>
      </w:hyperlink>
    </w:p>
    <w:p w:rsidR="00834AAE" w:rsidRDefault="00834AAE" w:rsidP="006739D5">
      <w:pPr>
        <w:spacing w:line="276" w:lineRule="auto"/>
        <w:ind w:left="284" w:right="-878" w:hanging="284"/>
        <w:jc w:val="both"/>
        <w:rPr>
          <w:rFonts w:ascii="Calibri" w:hAnsi="Calibri" w:cs="Calibri"/>
          <w:sz w:val="22"/>
          <w:szCs w:val="22"/>
        </w:rPr>
      </w:pPr>
    </w:p>
    <w:p w:rsidR="000E24DB" w:rsidRPr="006B7CA0" w:rsidRDefault="000E24DB" w:rsidP="006739D5">
      <w:pPr>
        <w:spacing w:line="276" w:lineRule="auto"/>
        <w:ind w:left="284" w:right="-878" w:hanging="284"/>
        <w:jc w:val="both"/>
        <w:rPr>
          <w:rFonts w:ascii="Calibri" w:hAnsi="Calibri" w:cs="Calibri"/>
          <w:sz w:val="22"/>
          <w:szCs w:val="22"/>
        </w:rPr>
      </w:pPr>
    </w:p>
    <w:p w:rsidR="00834AAE" w:rsidRPr="006B7CA0" w:rsidRDefault="000E24DB" w:rsidP="000E24DB">
      <w:pPr>
        <w:spacing w:line="276" w:lineRule="auto"/>
        <w:ind w:right="-87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</w:t>
      </w:r>
      <w:r w:rsidR="00267C8B" w:rsidRPr="006B7CA0">
        <w:rPr>
          <w:rFonts w:ascii="Calibri" w:hAnsi="Calibri" w:cs="Calibri"/>
          <w:sz w:val="22"/>
          <w:szCs w:val="22"/>
        </w:rPr>
        <w:t>, data</w:t>
      </w:r>
      <w:r>
        <w:rPr>
          <w:rFonts w:ascii="Calibri" w:hAnsi="Calibri" w:cs="Calibri"/>
          <w:sz w:val="22"/>
          <w:szCs w:val="22"/>
        </w:rPr>
        <w:t xml:space="preserve"> ________________</w:t>
      </w:r>
    </w:p>
    <w:p w:rsidR="00834AAE" w:rsidRPr="006B7CA0" w:rsidRDefault="00834AAE" w:rsidP="006739D5">
      <w:pPr>
        <w:spacing w:line="276" w:lineRule="auto"/>
        <w:ind w:left="284" w:right="-878" w:hanging="284"/>
        <w:jc w:val="both"/>
        <w:rPr>
          <w:rFonts w:ascii="Calibri" w:hAnsi="Calibri" w:cs="Calibri"/>
          <w:bCs/>
          <w:sz w:val="22"/>
          <w:szCs w:val="22"/>
        </w:rPr>
      </w:pPr>
    </w:p>
    <w:p w:rsidR="00834AAE" w:rsidRPr="006B7CA0" w:rsidRDefault="00267C8B" w:rsidP="006739D5">
      <w:pPr>
        <w:spacing w:line="276" w:lineRule="auto"/>
        <w:ind w:left="284" w:right="-878" w:hanging="284"/>
        <w:jc w:val="both"/>
        <w:rPr>
          <w:rFonts w:ascii="Calibri" w:hAnsi="Calibri" w:cs="Calibri"/>
          <w:sz w:val="22"/>
          <w:szCs w:val="22"/>
        </w:rPr>
      </w:pPr>
      <w:r w:rsidRPr="006B7CA0">
        <w:rPr>
          <w:rFonts w:ascii="Calibri" w:hAnsi="Calibri" w:cs="Calibri"/>
          <w:sz w:val="22"/>
          <w:szCs w:val="22"/>
        </w:rPr>
        <w:tab/>
      </w:r>
      <w:r w:rsidRPr="006B7CA0">
        <w:rPr>
          <w:rFonts w:ascii="Calibri" w:hAnsi="Calibri" w:cs="Calibri"/>
          <w:sz w:val="22"/>
          <w:szCs w:val="22"/>
        </w:rPr>
        <w:tab/>
      </w:r>
      <w:r w:rsidRPr="006B7CA0">
        <w:rPr>
          <w:rFonts w:ascii="Calibri" w:hAnsi="Calibri" w:cs="Calibri"/>
          <w:sz w:val="22"/>
          <w:szCs w:val="22"/>
        </w:rPr>
        <w:tab/>
      </w:r>
      <w:r w:rsidRPr="006B7CA0">
        <w:rPr>
          <w:rFonts w:ascii="Calibri" w:hAnsi="Calibri" w:cs="Calibri"/>
          <w:sz w:val="22"/>
          <w:szCs w:val="22"/>
        </w:rPr>
        <w:tab/>
      </w:r>
      <w:r w:rsidRPr="006B7CA0">
        <w:rPr>
          <w:rFonts w:ascii="Calibri" w:hAnsi="Calibri" w:cs="Calibri"/>
          <w:sz w:val="22"/>
          <w:szCs w:val="22"/>
        </w:rPr>
        <w:tab/>
      </w:r>
      <w:r w:rsidRPr="006B7CA0">
        <w:rPr>
          <w:rFonts w:ascii="Calibri" w:hAnsi="Calibri" w:cs="Calibri"/>
          <w:sz w:val="22"/>
          <w:szCs w:val="22"/>
        </w:rPr>
        <w:tab/>
      </w:r>
      <w:r w:rsidRPr="006B7CA0">
        <w:rPr>
          <w:rFonts w:ascii="Calibri" w:hAnsi="Calibri" w:cs="Calibri"/>
          <w:sz w:val="22"/>
          <w:szCs w:val="22"/>
        </w:rPr>
        <w:tab/>
      </w:r>
      <w:r w:rsidRPr="006B7CA0">
        <w:rPr>
          <w:rFonts w:ascii="Calibri" w:hAnsi="Calibri" w:cs="Calibri"/>
          <w:sz w:val="22"/>
          <w:szCs w:val="22"/>
        </w:rPr>
        <w:tab/>
      </w:r>
    </w:p>
    <w:p w:rsidR="000E4E9A" w:rsidRPr="000E4E9A" w:rsidRDefault="000E4E9A" w:rsidP="006739D5">
      <w:pPr>
        <w:spacing w:line="276" w:lineRule="auto"/>
        <w:ind w:left="284" w:right="-878" w:hanging="284"/>
        <w:rPr>
          <w:rFonts w:ascii="Calibri" w:hAnsi="Calibri" w:cs="Calibri"/>
          <w:sz w:val="22"/>
          <w:szCs w:val="22"/>
        </w:rPr>
      </w:pPr>
      <w:r w:rsidRPr="000E4E9A">
        <w:rPr>
          <w:rFonts w:ascii="Calibri" w:hAnsi="Calibri" w:cs="Calibri"/>
          <w:sz w:val="22"/>
          <w:szCs w:val="22"/>
        </w:rPr>
        <w:t xml:space="preserve">Firma </w:t>
      </w:r>
      <w:r>
        <w:rPr>
          <w:rFonts w:ascii="Calibri" w:hAnsi="Calibri" w:cs="Calibri"/>
          <w:sz w:val="22"/>
          <w:szCs w:val="22"/>
        </w:rPr>
        <w:t xml:space="preserve">per </w:t>
      </w:r>
      <w:r w:rsidRPr="000E4E9A">
        <w:rPr>
          <w:rFonts w:ascii="Calibri" w:hAnsi="Calibri" w:cs="Calibri"/>
          <w:sz w:val="22"/>
          <w:szCs w:val="22"/>
        </w:rPr>
        <w:t xml:space="preserve">l'istituzione organizzatrice   </w:t>
      </w:r>
      <w:r>
        <w:rPr>
          <w:rFonts w:ascii="Calibri" w:hAnsi="Calibri" w:cs="Calibri"/>
          <w:sz w:val="22"/>
          <w:szCs w:val="22"/>
        </w:rPr>
        <w:tab/>
      </w:r>
      <w:r w:rsidRPr="000E4E9A">
        <w:rPr>
          <w:rFonts w:ascii="Calibri" w:hAnsi="Calibri" w:cs="Calibri"/>
          <w:sz w:val="22"/>
          <w:szCs w:val="22"/>
        </w:rPr>
        <w:t xml:space="preserve"> ISIA Urbino</w:t>
      </w:r>
    </w:p>
    <w:p w:rsidR="000E4E9A" w:rsidRPr="000E4E9A" w:rsidRDefault="000E4E9A" w:rsidP="006739D5">
      <w:pPr>
        <w:spacing w:line="276" w:lineRule="auto"/>
        <w:ind w:left="284" w:right="-878" w:hanging="284"/>
        <w:rPr>
          <w:rFonts w:ascii="Calibri" w:hAnsi="Calibri" w:cs="Calibri"/>
          <w:sz w:val="22"/>
          <w:szCs w:val="22"/>
        </w:rPr>
      </w:pPr>
      <w:r w:rsidRPr="000E4E9A">
        <w:rPr>
          <w:rFonts w:ascii="Calibri" w:hAnsi="Calibri" w:cs="Calibri"/>
          <w:sz w:val="22"/>
          <w:szCs w:val="22"/>
        </w:rPr>
        <w:t xml:space="preserve">    </w:t>
      </w:r>
    </w:p>
    <w:p w:rsidR="000E4E9A" w:rsidRPr="000E4E9A" w:rsidRDefault="000E4E9A" w:rsidP="006739D5">
      <w:pPr>
        <w:spacing w:line="276" w:lineRule="auto"/>
        <w:ind w:left="284" w:right="-878" w:hanging="284"/>
        <w:rPr>
          <w:rFonts w:ascii="Calibri" w:hAnsi="Calibri" w:cs="Calibri"/>
          <w:sz w:val="22"/>
          <w:szCs w:val="22"/>
        </w:rPr>
      </w:pPr>
      <w:r w:rsidRPr="000E4E9A">
        <w:rPr>
          <w:rFonts w:ascii="Calibri" w:hAnsi="Calibri" w:cs="Calibri"/>
          <w:sz w:val="22"/>
          <w:szCs w:val="22"/>
        </w:rPr>
        <w:t>Diret</w:t>
      </w:r>
      <w:r>
        <w:rPr>
          <w:rFonts w:ascii="Calibri" w:hAnsi="Calibri" w:cs="Calibri"/>
          <w:sz w:val="22"/>
          <w:szCs w:val="22"/>
        </w:rPr>
        <w:t>tore Giuseppe-Roberto Biagetti</w:t>
      </w:r>
      <w:r>
        <w:rPr>
          <w:rFonts w:ascii="Calibri" w:hAnsi="Calibri" w:cs="Calibri"/>
          <w:sz w:val="22"/>
          <w:szCs w:val="22"/>
        </w:rPr>
        <w:tab/>
      </w:r>
      <w:r w:rsidRPr="000E4E9A">
        <w:rPr>
          <w:rFonts w:ascii="Calibri" w:hAnsi="Calibri" w:cs="Calibri"/>
          <w:sz w:val="22"/>
          <w:szCs w:val="22"/>
        </w:rPr>
        <w:t xml:space="preserve">_____________________________                </w:t>
      </w:r>
    </w:p>
    <w:p w:rsidR="000E4E9A" w:rsidRPr="000E4E9A" w:rsidRDefault="000E4E9A" w:rsidP="006739D5">
      <w:pPr>
        <w:spacing w:line="276" w:lineRule="auto"/>
        <w:ind w:left="284" w:right="-878" w:hanging="284"/>
        <w:rPr>
          <w:rFonts w:ascii="Calibri" w:hAnsi="Calibri" w:cs="Calibri"/>
          <w:sz w:val="22"/>
          <w:szCs w:val="22"/>
        </w:rPr>
      </w:pPr>
      <w:r w:rsidRPr="000E4E9A">
        <w:rPr>
          <w:rFonts w:ascii="Calibri" w:hAnsi="Calibri" w:cs="Calibri"/>
          <w:sz w:val="22"/>
          <w:szCs w:val="22"/>
        </w:rPr>
        <w:t xml:space="preserve">        </w:t>
      </w:r>
    </w:p>
    <w:p w:rsidR="000E4E9A" w:rsidRPr="000E4E9A" w:rsidRDefault="000E4E9A" w:rsidP="006739D5">
      <w:pPr>
        <w:spacing w:line="276" w:lineRule="auto"/>
        <w:ind w:left="284" w:right="-878" w:hanging="284"/>
        <w:rPr>
          <w:rFonts w:ascii="Calibri" w:hAnsi="Calibri" w:cs="Calibri"/>
          <w:sz w:val="22"/>
          <w:szCs w:val="22"/>
        </w:rPr>
      </w:pPr>
      <w:r w:rsidRPr="000E4E9A">
        <w:rPr>
          <w:rFonts w:ascii="Calibri" w:hAnsi="Calibri" w:cs="Calibri"/>
          <w:sz w:val="22"/>
          <w:szCs w:val="22"/>
        </w:rPr>
        <w:t xml:space="preserve">                                        </w:t>
      </w:r>
    </w:p>
    <w:p w:rsidR="000E4E9A" w:rsidRPr="000E4E9A" w:rsidRDefault="000E4E9A" w:rsidP="006739D5">
      <w:pPr>
        <w:spacing w:line="276" w:lineRule="auto"/>
        <w:ind w:left="284" w:right="-878" w:hanging="284"/>
        <w:rPr>
          <w:rFonts w:ascii="Calibri" w:hAnsi="Calibri" w:cs="Calibri"/>
          <w:sz w:val="22"/>
          <w:szCs w:val="22"/>
        </w:rPr>
      </w:pPr>
      <w:r w:rsidRPr="000E4E9A">
        <w:rPr>
          <w:rFonts w:ascii="Calibri" w:hAnsi="Calibri" w:cs="Calibri"/>
          <w:sz w:val="22"/>
          <w:szCs w:val="22"/>
        </w:rPr>
        <w:t xml:space="preserve">Firma </w:t>
      </w:r>
      <w:r>
        <w:rPr>
          <w:rFonts w:ascii="Calibri" w:hAnsi="Calibri" w:cs="Calibri"/>
          <w:sz w:val="22"/>
          <w:szCs w:val="22"/>
        </w:rPr>
        <w:t xml:space="preserve">per </w:t>
      </w:r>
      <w:r w:rsidRPr="000E4E9A">
        <w:rPr>
          <w:rFonts w:ascii="Calibri" w:hAnsi="Calibri" w:cs="Calibri"/>
          <w:sz w:val="22"/>
          <w:szCs w:val="22"/>
        </w:rPr>
        <w:t xml:space="preserve">l'istituzione ospitante </w:t>
      </w:r>
      <w:r>
        <w:rPr>
          <w:rFonts w:ascii="Calibri" w:hAnsi="Calibri" w:cs="Calibri"/>
          <w:sz w:val="22"/>
          <w:szCs w:val="22"/>
        </w:rPr>
        <w:tab/>
      </w:r>
      <w:r w:rsidRPr="000E4E9A">
        <w:rPr>
          <w:rFonts w:ascii="Calibri" w:hAnsi="Calibri" w:cs="Calibri"/>
          <w:sz w:val="22"/>
          <w:szCs w:val="22"/>
        </w:rPr>
        <w:t>_____________________________</w:t>
      </w:r>
    </w:p>
    <w:p w:rsidR="000E4E9A" w:rsidRPr="000E4E9A" w:rsidRDefault="000E4E9A" w:rsidP="006739D5">
      <w:pPr>
        <w:spacing w:line="276" w:lineRule="auto"/>
        <w:ind w:left="284" w:right="-878" w:hanging="284"/>
        <w:rPr>
          <w:rFonts w:ascii="Calibri" w:hAnsi="Calibri" w:cs="Calibri"/>
          <w:sz w:val="22"/>
          <w:szCs w:val="22"/>
        </w:rPr>
      </w:pPr>
    </w:p>
    <w:p w:rsidR="00834AAE" w:rsidRDefault="000E4E9A" w:rsidP="006739D5">
      <w:pPr>
        <w:spacing w:line="276" w:lineRule="auto"/>
        <w:ind w:left="284" w:right="-878" w:hanging="284"/>
        <w:jc w:val="both"/>
        <w:rPr>
          <w:rFonts w:ascii="Gill Sans MT" w:hAnsi="Gill Sans MT"/>
          <w:sz w:val="22"/>
          <w:szCs w:val="22"/>
        </w:rPr>
      </w:pPr>
      <w:r w:rsidRPr="000E4E9A">
        <w:rPr>
          <w:rFonts w:ascii="Calibri" w:hAnsi="Calibri" w:cs="Calibri"/>
          <w:sz w:val="22"/>
          <w:szCs w:val="22"/>
        </w:rPr>
        <w:t>Sig./Sig.ra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E4E9A">
        <w:rPr>
          <w:rFonts w:ascii="Calibri" w:hAnsi="Calibri" w:cs="Calibri"/>
          <w:sz w:val="22"/>
          <w:szCs w:val="22"/>
        </w:rPr>
        <w:t>_____________________________</w:t>
      </w:r>
    </w:p>
    <w:p w:rsidR="00834AAE" w:rsidRDefault="00834AAE" w:rsidP="006739D5">
      <w:pPr>
        <w:spacing w:line="276" w:lineRule="auto"/>
        <w:ind w:left="284" w:right="-878" w:hanging="284"/>
        <w:jc w:val="both"/>
        <w:rPr>
          <w:rFonts w:ascii="Gill Sans MT" w:hAnsi="Gill Sans MT"/>
          <w:sz w:val="22"/>
          <w:szCs w:val="22"/>
        </w:rPr>
      </w:pPr>
    </w:p>
    <w:p w:rsidR="00834AAE" w:rsidRDefault="00267C8B" w:rsidP="006739D5">
      <w:pPr>
        <w:spacing w:line="276" w:lineRule="auto"/>
        <w:ind w:left="284" w:right="-878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</w:p>
    <w:sectPr w:rsidR="00834AAE">
      <w:footerReference w:type="even" r:id="rId8"/>
      <w:footerReference w:type="default" r:id="rId9"/>
      <w:endnotePr>
        <w:numFmt w:val="decimal"/>
      </w:endnotePr>
      <w:pgSz w:w="11907" w:h="16839"/>
      <w:pgMar w:top="1702" w:right="1701" w:bottom="1417" w:left="1701" w:header="107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70F" w:rsidRDefault="00F8670F">
      <w:r>
        <w:separator/>
      </w:r>
    </w:p>
  </w:endnote>
  <w:endnote w:type="continuationSeparator" w:id="0">
    <w:p w:rsidR="00F8670F" w:rsidRDefault="00F8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AE" w:rsidRDefault="00267C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34AAE" w:rsidRDefault="00834A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AE" w:rsidRDefault="00267C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8670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34AAE" w:rsidRDefault="00834AAE">
    <w:pPr>
      <w:pStyle w:val="Pidipagina"/>
      <w:widowControl w:val="0"/>
      <w:ind w:right="360"/>
      <w:jc w:val="both"/>
      <w:rPr>
        <w:rFonts w:ascii="Times" w:hAnsi="Time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70F" w:rsidRDefault="00F8670F">
      <w:r>
        <w:separator/>
      </w:r>
    </w:p>
  </w:footnote>
  <w:footnote w:type="continuationSeparator" w:id="0">
    <w:p w:rsidR="00F8670F" w:rsidRDefault="00F8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3020B31C"/>
    <w:lvl w:ilvl="0">
      <w:numFmt w:val="decimal"/>
      <w:lvlText w:val="*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1C522EEE"/>
    <w:multiLevelType w:val="multilevel"/>
    <w:tmpl w:val="B0BCAB6A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7E5F8C"/>
    <w:multiLevelType w:val="multilevel"/>
    <w:tmpl w:val="AA58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6587E"/>
    <w:multiLevelType w:val="multilevel"/>
    <w:tmpl w:val="3CAC1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D77B3"/>
    <w:multiLevelType w:val="multilevel"/>
    <w:tmpl w:val="56A8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E5D3073"/>
    <w:multiLevelType w:val="multilevel"/>
    <w:tmpl w:val="34867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C3534AD"/>
    <w:multiLevelType w:val="multilevel"/>
    <w:tmpl w:val="155E2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0A96FC1"/>
    <w:multiLevelType w:val="multilevel"/>
    <w:tmpl w:val="94E233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0"/>
        <w:lvlJc w:val="left"/>
        <w:pPr>
          <w:ind w:left="568" w:hanging="426"/>
        </w:pPr>
        <w:rPr>
          <w:rFonts w:ascii="Symbol" w:hAnsi="Symbol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AAE"/>
    <w:rsid w:val="000E24DB"/>
    <w:rsid w:val="000E4E9A"/>
    <w:rsid w:val="00267C8B"/>
    <w:rsid w:val="006739D5"/>
    <w:rsid w:val="006B7CA0"/>
    <w:rsid w:val="00834AAE"/>
    <w:rsid w:val="00F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FA22"/>
  <w15:docId w15:val="{12417129-4FBD-43EE-86F5-D9C78DDD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itolo4Carattere">
    <w:name w:val="Titolo 4 Carattere"/>
    <w:link w:val="Titolo4"/>
    <w:uiPriority w:val="9"/>
    <w:rPr>
      <w:rFonts w:ascii="Arial" w:eastAsia="Arial" w:hAnsi="Arial" w:cs="Arial"/>
      <w:i/>
      <w:iCs/>
      <w:color w:val="365F91"/>
    </w:rPr>
  </w:style>
  <w:style w:type="character" w:customStyle="1" w:styleId="Titolo5Carattere">
    <w:name w:val="Titolo 5 Carattere"/>
    <w:link w:val="Titolo5"/>
    <w:uiPriority w:val="9"/>
    <w:rPr>
      <w:rFonts w:ascii="Arial" w:eastAsia="Arial" w:hAnsi="Arial" w:cs="Arial"/>
      <w:color w:val="365F91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i/>
      <w:iCs/>
      <w:color w:val="595959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color w:val="595959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color w:val="272727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Pr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nfasiintensa">
    <w:name w:val="Intense Emphasis"/>
    <w:uiPriority w:val="21"/>
    <w:qFormat/>
    <w:rPr>
      <w:i/>
      <w:iCs/>
      <w:color w:val="365F9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zioneintensaCarattere">
    <w:name w:val="Citazione intensa Carattere"/>
    <w:link w:val="Citazioneintensa"/>
    <w:uiPriority w:val="30"/>
    <w:rPr>
      <w:i/>
      <w:iCs/>
      <w:color w:val="365F91"/>
    </w:rPr>
  </w:style>
  <w:style w:type="character" w:styleId="Riferimentointenso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uiPriority w:val="19"/>
    <w:qFormat/>
    <w:rPr>
      <w:i/>
      <w:iCs/>
      <w:color w:val="40404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grassetto">
    <w:name w:val="Strong"/>
    <w:uiPriority w:val="22"/>
    <w:qFormat/>
    <w:rPr>
      <w:b/>
      <w:bCs/>
    </w:rPr>
  </w:style>
  <w:style w:type="character" w:styleId="Riferimentodelicato">
    <w:name w:val="Subtle Reference"/>
    <w:uiPriority w:val="31"/>
    <w:qFormat/>
    <w:rPr>
      <w:smallCaps/>
      <w:color w:val="5A5A5A"/>
    </w:rPr>
  </w:style>
  <w:style w:type="character" w:styleId="Titolodellibro">
    <w:name w:val="Book Title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467886"/>
      <w:u w:val="single"/>
    </w:rPr>
  </w:style>
  <w:style w:type="character" w:styleId="Collegamentovisitato">
    <w:name w:val="FollowedHyperlink"/>
    <w:uiPriority w:val="99"/>
    <w:semiHidden/>
    <w:unhideWhenUsed/>
    <w:rPr>
      <w:color w:val="800080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uiPriority w:val="99"/>
    <w:semiHidden/>
    <w:rPr>
      <w:color w:val="666666"/>
    </w:rPr>
  </w:style>
  <w:style w:type="paragraph" w:styleId="Titolosommario">
    <w:name w:val="TOC Heading"/>
    <w:uiPriority w:val="39"/>
    <w:unhideWhenUsed/>
    <w:rPr>
      <w:lang w:eastAsia="zh-CN"/>
    </w:rPr>
  </w:style>
  <w:style w:type="paragraph" w:styleId="Indicedellefigure">
    <w:name w:val="table of figures"/>
    <w:basedOn w:val="Normale"/>
    <w:next w:val="Normale"/>
    <w:uiPriority w:val="99"/>
    <w:unhideWhenUsed/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enzionenonrisolta">
    <w:name w:val="Menzione non risolt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ivacy.isiaurbino.net/assets/ISIAU-informativa-tirocini-curricolar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DOLCINI GAMBERINI</vt:lpstr>
    </vt:vector>
  </TitlesOfParts>
  <Company>HP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DOLCINI GAMBERINI</dc:title>
  <dc:creator>Attendere il caricamento</dc:creator>
  <cp:lastModifiedBy>Andrea Libanori</cp:lastModifiedBy>
  <cp:revision>6</cp:revision>
  <dcterms:created xsi:type="dcterms:W3CDTF">2026-05-28T10:57:00Z</dcterms:created>
  <dcterms:modified xsi:type="dcterms:W3CDTF">2026-06-08T08:45:00Z</dcterms:modified>
  <cp:version>1048576</cp:version>
</cp:coreProperties>
</file>